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2971B" w14:textId="77777777" w:rsidR="00B6081D" w:rsidRDefault="00B6081D">
      <w:r>
        <w:t>Sverre Steen-prisen 2021</w:t>
      </w:r>
    </w:p>
    <w:p w14:paraId="55D2BEDA" w14:textId="77777777" w:rsidR="00B6081D" w:rsidRDefault="00B6081D">
      <w:r>
        <w:t>Juryens innstilling</w:t>
      </w:r>
    </w:p>
    <w:p w14:paraId="5EAA6AE2" w14:textId="24186111" w:rsidR="00390A2B" w:rsidRDefault="00B6081D">
      <w:r>
        <w:t xml:space="preserve">I henhold til statuttene skal Sverre Steen-prisen tildeles en person eller en gruppe personer som «i løpet av foregående år har utmerket seg ved ypperlig formidling av historie på høyt faglig nivå», eller for «en persons samlede formidlingsvirksomhet». Juryen har valgt å </w:t>
      </w:r>
      <w:r w:rsidR="00CF1150">
        <w:t>legge vekt på begge</w:t>
      </w:r>
      <w:r>
        <w:t xml:space="preserve"> disse elementene når den har kommet fram til sin kandidat. Årets prisvinner har </w:t>
      </w:r>
      <w:r w:rsidR="00AA411C">
        <w:t xml:space="preserve">levert </w:t>
      </w:r>
      <w:r w:rsidR="00510FC5">
        <w:t>viktige</w:t>
      </w:r>
      <w:r w:rsidR="00AA411C">
        <w:t xml:space="preserve"> </w:t>
      </w:r>
      <w:r w:rsidR="00151AC3">
        <w:t xml:space="preserve">bidrag til vår </w:t>
      </w:r>
      <w:r w:rsidR="00510FC5">
        <w:t xml:space="preserve">felles </w:t>
      </w:r>
      <w:r w:rsidR="00151AC3">
        <w:t>forståelse av norsk krigshistorie</w:t>
      </w:r>
      <w:r w:rsidR="00510FC5">
        <w:t xml:space="preserve">, og </w:t>
      </w:r>
      <w:r w:rsidR="000875F0">
        <w:t xml:space="preserve">ikke minst </w:t>
      </w:r>
      <w:r w:rsidR="00510FC5">
        <w:t>om måten denne forståelsen er blitt skapt og vedlikeholdt på.</w:t>
      </w:r>
      <w:r w:rsidR="000875F0">
        <w:t xml:space="preserve"> Å gi oss </w:t>
      </w:r>
      <w:r w:rsidR="00445B6C">
        <w:t xml:space="preserve">bedre </w:t>
      </w:r>
      <w:r w:rsidR="000875F0">
        <w:t>forutsetninger for kritisk selvrefleksjon</w:t>
      </w:r>
      <w:r w:rsidR="00445B6C">
        <w:t>, både som historikere og som samfunnsborgere, oppleves som avgjørende viktig</w:t>
      </w:r>
      <w:r w:rsidR="000C6578">
        <w:t xml:space="preserve"> i en tid der det igjen er krig i Europa.</w:t>
      </w:r>
    </w:p>
    <w:p w14:paraId="253FFA44" w14:textId="51AF8526" w:rsidR="00390A2B" w:rsidRDefault="00390A2B">
      <w:r>
        <w:t>Krigen i Ukraina har minnet oss på hvor skjørt demokratiet og friheten er. Den minner oss også om at krigens brutalitet har en egen kraft, som gjør at historien plutselig ikke oppleves som en langsom og forutsigbar prosess, men som et kaos av krefter nærmest utenfor menneskelig kontroll.</w:t>
      </w:r>
    </w:p>
    <w:p w14:paraId="3C40C0FE" w14:textId="77777777" w:rsidR="00390A2B" w:rsidRDefault="00390A2B">
      <w:r>
        <w:t>Krig, og krigens menneskelige ofre, utgjør i mange land en viktig del av nasjonens kollektive hukommelse. I den grad man har kollektive referanser «alle» kjenner til, knyttes de gjerne til kollektivt opplevde traumer, som invasjon, okkupasjon, drap og i verste fall fysisk og kulturelt folkemord.</w:t>
      </w:r>
    </w:p>
    <w:p w14:paraId="5593DAEB" w14:textId="2B761B44" w:rsidR="00390A2B" w:rsidRDefault="00390A2B">
      <w:r>
        <w:t>Også i Norge har historien om andre verdenskrig utgjort en helt sentral del av nordmenns selvforståelse. Ingen historiske perioder er det blitt skrevet mer om enn årene mellom 1940 og 1945, og bøker, tv-serier og filmer kommer fremdeles i et forrykende tempo. Men hvilke historier er det som fortelles, og hvilke historier er det som ikke fortelles?</w:t>
      </w:r>
    </w:p>
    <w:p w14:paraId="423684E1" w14:textId="2A7D7440" w:rsidR="00390A2B" w:rsidRDefault="00390A2B">
      <w:r>
        <w:t xml:space="preserve">Dette var tema for historikeren Synne </w:t>
      </w:r>
      <w:proofErr w:type="spellStart"/>
      <w:r>
        <w:t>Corells</w:t>
      </w:r>
      <w:proofErr w:type="spellEnd"/>
      <w:r>
        <w:t xml:space="preserve"> </w:t>
      </w:r>
      <w:proofErr w:type="spellStart"/>
      <w:r>
        <w:t>PhD</w:t>
      </w:r>
      <w:proofErr w:type="spellEnd"/>
      <w:r>
        <w:t>-avhandling, som senere ble omskrevet og gitt ut som boka «Krigens ettertid. Okkupasjonshistorien i norske historiebøker»</w:t>
      </w:r>
      <w:r w:rsidR="004B7D9A">
        <w:t xml:space="preserve"> (2010)</w:t>
      </w:r>
      <w:r>
        <w:t>. Med utgangspunkt i noen helt sentrale referanseverk om norsk krigshistorie studerte Corell billedbruk, fortellermåte og ordvalg, og spurte blant annet: «Hvem blir tillagt rollen som historiens subjekter, og hvem blir skapt som dens objekter?»</w:t>
      </w:r>
    </w:p>
    <w:p w14:paraId="11B67D71" w14:textId="77777777" w:rsidR="004B7D9A" w:rsidRDefault="004B7D9A">
      <w:r>
        <w:t>Både gjennom</w:t>
      </w:r>
      <w:r w:rsidR="00390A2B">
        <w:t xml:space="preserve"> sin avhandling</w:t>
      </w:r>
      <w:r>
        <w:t xml:space="preserve"> og med den formidlingsjobben hun siden gjorde, leverte Corell viktige bidrag til å nyansere og spisse vår forståelse av krigsårene 1940-45, og den nazistiske verdensordenen Norge ble forsøkt gjort en del av. Hun viste blant annet hvordan historikerne ved hjelp av omskrivinger og eufemismer kunne frita norske polititjenestemenn som arresterte sine jødiske medborgere for skyld, og hvilken makt og hvilket ansvar historikeren forvalter på vegne av sannheten og vår kollektive hukommelse.</w:t>
      </w:r>
    </w:p>
    <w:p w14:paraId="66AD9B7E" w14:textId="77777777" w:rsidR="005F06F8" w:rsidRDefault="004B7D9A">
      <w:r>
        <w:t>Dette arbeidet har hun siden fulgt opp i storverket «Likvidasjonen»</w:t>
      </w:r>
      <w:r w:rsidR="007A0098">
        <w:t xml:space="preserve"> (2021), som </w:t>
      </w:r>
      <w:r w:rsidR="00ED485A">
        <w:t xml:space="preserve">omhandler hvordan norske jøder ble forfulgt </w:t>
      </w:r>
      <w:r w:rsidR="00E45688">
        <w:t xml:space="preserve">av norske byråkrater og tjenestemenn. </w:t>
      </w:r>
      <w:r w:rsidR="00827C63">
        <w:t xml:space="preserve">Boka er </w:t>
      </w:r>
      <w:r w:rsidR="007A0098">
        <w:t>et resultat av et treårig forskningsarbeid ved HL-senteret</w:t>
      </w:r>
      <w:r w:rsidR="00827C63">
        <w:t xml:space="preserve">, og ble av NRKs litteraturkritiker Leif Ekle </w:t>
      </w:r>
      <w:r w:rsidR="00C32550">
        <w:t xml:space="preserve">kalt «et </w:t>
      </w:r>
      <w:r w:rsidR="00C32550" w:rsidRPr="00C32550">
        <w:t>viktig bidrag til den norske offentlighetens diskusjon av jødeforfølgelsene</w:t>
      </w:r>
      <w:r w:rsidR="00C32550">
        <w:t>».</w:t>
      </w:r>
      <w:r w:rsidR="005F06F8">
        <w:t xml:space="preserve"> </w:t>
      </w:r>
      <w:r w:rsidR="00C32550">
        <w:t xml:space="preserve">Juryen for Sverre Steen-prisen slutter seg </w:t>
      </w:r>
      <w:r w:rsidR="0078149F">
        <w:t>til den vurderingen.</w:t>
      </w:r>
    </w:p>
    <w:p w14:paraId="6D00C502" w14:textId="206AF438" w:rsidR="00390A2B" w:rsidRDefault="0078149F">
      <w:r>
        <w:t xml:space="preserve">Det er fremdeles mye å lære av den norske krigshistorien, og </w:t>
      </w:r>
      <w:r w:rsidR="005F06F8">
        <w:t xml:space="preserve">ikke minst </w:t>
      </w:r>
      <w:r>
        <w:t>av den norske krigshistori</w:t>
      </w:r>
      <w:r w:rsidR="005F06F8">
        <w:t>ografien.</w:t>
      </w:r>
      <w:r w:rsidR="00827C63">
        <w:t xml:space="preserve"> </w:t>
      </w:r>
      <w:proofErr w:type="spellStart"/>
      <w:r w:rsidR="005F06F8">
        <w:t>Corells</w:t>
      </w:r>
      <w:proofErr w:type="spellEnd"/>
      <w:r w:rsidR="005F06F8">
        <w:t xml:space="preserve"> </w:t>
      </w:r>
      <w:r w:rsidR="001F383E">
        <w:t xml:space="preserve">arbeider kan stå som en viktig påminnelse for historikere om hvilket ansvar de forvalter, </w:t>
      </w:r>
      <w:r w:rsidR="00852DD7">
        <w:t>men også</w:t>
      </w:r>
      <w:r w:rsidR="001F383E">
        <w:t xml:space="preserve"> for alle norske samfunnsborgere om </w:t>
      </w:r>
      <w:r w:rsidR="00852DD7">
        <w:t xml:space="preserve">hvilket ansvar </w:t>
      </w:r>
      <w:r w:rsidR="00852DD7" w:rsidRPr="00852DD7">
        <w:rPr>
          <w:i/>
          <w:iCs/>
        </w:rPr>
        <w:t>de</w:t>
      </w:r>
      <w:r w:rsidR="00852DD7">
        <w:t xml:space="preserve"> har, i en tid der autoritære </w:t>
      </w:r>
      <w:r w:rsidR="00DF4D32">
        <w:t>og fremmedfiendtlige krefter igjen er på frammarsj, og hvor demokratiet er på vikende front.</w:t>
      </w:r>
    </w:p>
    <w:p w14:paraId="4227BDFE" w14:textId="09B09537" w:rsidR="00E0423F" w:rsidRDefault="00E0423F"/>
    <w:p w14:paraId="56590D96" w14:textId="55061D9D" w:rsidR="00E0423F" w:rsidRDefault="00E0423F">
      <w:r>
        <w:lastRenderedPageBreak/>
        <w:t>April 2022</w:t>
      </w:r>
    </w:p>
    <w:p w14:paraId="494914C4" w14:textId="56D6CFDE" w:rsidR="00D74E58" w:rsidRDefault="00D74E58">
      <w:r>
        <w:t>Hanna Mellems</w:t>
      </w:r>
      <w:r w:rsidR="001E53E7">
        <w:t>eth</w:t>
      </w:r>
      <w:r>
        <w:t>er</w:t>
      </w:r>
    </w:p>
    <w:p w14:paraId="37BAC3F8" w14:textId="40E5C1D0" w:rsidR="00E0423F" w:rsidRDefault="00E0423F">
      <w:r>
        <w:t>Per Bjarne Ravnå</w:t>
      </w:r>
    </w:p>
    <w:p w14:paraId="66AAFB8E" w14:textId="75ED9D5C" w:rsidR="00E0423F" w:rsidRDefault="00E0423F">
      <w:r>
        <w:t>Jonas Bals</w:t>
      </w:r>
    </w:p>
    <w:sectPr w:rsidR="00E04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1D"/>
    <w:rsid w:val="000875F0"/>
    <w:rsid w:val="000C6578"/>
    <w:rsid w:val="00151AC3"/>
    <w:rsid w:val="001D788D"/>
    <w:rsid w:val="001E53E7"/>
    <w:rsid w:val="001F383E"/>
    <w:rsid w:val="00390A2B"/>
    <w:rsid w:val="00445B6C"/>
    <w:rsid w:val="004B7D9A"/>
    <w:rsid w:val="00510FC5"/>
    <w:rsid w:val="005F06F8"/>
    <w:rsid w:val="0078149F"/>
    <w:rsid w:val="007A0098"/>
    <w:rsid w:val="00827C63"/>
    <w:rsid w:val="00852DD7"/>
    <w:rsid w:val="00AA411C"/>
    <w:rsid w:val="00B6081D"/>
    <w:rsid w:val="00C32550"/>
    <w:rsid w:val="00CF1150"/>
    <w:rsid w:val="00D74E58"/>
    <w:rsid w:val="00DF4D32"/>
    <w:rsid w:val="00E0423F"/>
    <w:rsid w:val="00E45688"/>
    <w:rsid w:val="00ED48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E8F7"/>
  <w15:chartTrackingRefBased/>
  <w15:docId w15:val="{1D5E28EC-04EA-48AA-9CF1-8F05A37B9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C325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2935</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Bals</dc:creator>
  <cp:keywords/>
  <dc:description/>
  <cp:lastModifiedBy>Ragnhild Bie Nielsen</cp:lastModifiedBy>
  <cp:revision>2</cp:revision>
  <dcterms:created xsi:type="dcterms:W3CDTF">2022-06-25T13:40:00Z</dcterms:created>
  <dcterms:modified xsi:type="dcterms:W3CDTF">2022-06-25T13:40:00Z</dcterms:modified>
</cp:coreProperties>
</file>